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569" w:rsidRDefault="0029000C">
      <w:r>
        <w:t>Note:</w:t>
      </w:r>
    </w:p>
    <w:p w:rsidR="0029000C" w:rsidRDefault="0029000C">
      <w:r>
        <w:t>Th</w:t>
      </w:r>
      <w:r w:rsidR="00334E59">
        <w:t>e MAGNI family driver 1.2.0.1041</w:t>
      </w:r>
      <w:r>
        <w:t>-whql support below.</w:t>
      </w:r>
    </w:p>
    <w:p w:rsidR="00334E59" w:rsidRPr="00334E59" w:rsidRDefault="00334E59" w:rsidP="00334E59">
      <w:pPr>
        <w:spacing w:after="45" w:line="312" w:lineRule="auto"/>
        <w:outlineLvl w:val="2"/>
        <w:rPr>
          <w:rFonts w:ascii="Segoe UI" w:eastAsia="Times New Roman" w:hAnsi="Segoe UI" w:cs="Segoe UI"/>
          <w:color w:val="2A2A2A"/>
          <w:sz w:val="21"/>
          <w:szCs w:val="21"/>
        </w:rPr>
      </w:pPr>
      <w:r w:rsidRPr="00334E59">
        <w:rPr>
          <w:rFonts w:ascii="Segoe UI" w:eastAsia="Times New Roman" w:hAnsi="Segoe UI" w:cs="Segoe UI"/>
          <w:color w:val="2A2A2A"/>
          <w:sz w:val="21"/>
          <w:szCs w:val="21"/>
        </w:rPr>
        <w:t xml:space="preserve">Qualifications achieved </w:t>
      </w:r>
    </w:p>
    <w:tbl>
      <w:tblPr>
        <w:tblW w:w="9300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45"/>
        <w:gridCol w:w="6624"/>
        <w:gridCol w:w="1731"/>
      </w:tblGrid>
      <w:tr w:rsidR="00334E59" w:rsidRPr="00334E59" w:rsidTr="00334E59">
        <w:trPr>
          <w:tblCellSpacing w:w="0" w:type="dxa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4E59" w:rsidRPr="00334E59" w:rsidRDefault="00334E59" w:rsidP="00334E59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4E59" w:rsidRPr="00334E59" w:rsidRDefault="00334E59" w:rsidP="00334E59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334E59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Windows 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4E59" w:rsidRPr="00334E59" w:rsidRDefault="00334E59" w:rsidP="00334E59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334E59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Storage Controller </w:t>
            </w:r>
          </w:p>
        </w:tc>
      </w:tr>
      <w:tr w:rsidR="00334E59" w:rsidRPr="00334E59" w:rsidTr="00334E59">
        <w:trPr>
          <w:tblCellSpacing w:w="0" w:type="dxa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4E59" w:rsidRPr="00334E59" w:rsidRDefault="00334E59" w:rsidP="00334E59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4E59" w:rsidRPr="00334E59" w:rsidRDefault="00334E59" w:rsidP="00334E59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334E59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Windows 7 x64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4E59" w:rsidRPr="00334E59" w:rsidRDefault="00334E59" w:rsidP="00334E59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334E59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Storage Controller </w:t>
            </w:r>
          </w:p>
        </w:tc>
      </w:tr>
      <w:tr w:rsidR="00334E59" w:rsidRPr="00334E59" w:rsidTr="00334E59">
        <w:trPr>
          <w:tblCellSpacing w:w="0" w:type="dxa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4E59" w:rsidRPr="00334E59" w:rsidRDefault="00334E59" w:rsidP="00334E59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4E59" w:rsidRPr="00334E59" w:rsidRDefault="00334E59" w:rsidP="00334E59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334E59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Logo - Certified for Microsoft Windows Server 2008 Release 2 family, x64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4E59" w:rsidRPr="00334E59" w:rsidRDefault="00334E59" w:rsidP="00334E59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334E59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Storage Controller </w:t>
            </w:r>
          </w:p>
        </w:tc>
      </w:tr>
      <w:tr w:rsidR="00334E59" w:rsidRPr="00334E59" w:rsidTr="00334E59">
        <w:trPr>
          <w:tblCellSpacing w:w="0" w:type="dxa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4E59" w:rsidRPr="00334E59" w:rsidRDefault="00334E59" w:rsidP="00334E59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4E59" w:rsidRPr="00334E59" w:rsidRDefault="00334E59" w:rsidP="00334E59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334E59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Certified for Microsoft Windows 8 Client family, x86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4E59" w:rsidRPr="00334E59" w:rsidRDefault="00334E59" w:rsidP="00334E59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334E59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Storage Controller </w:t>
            </w:r>
          </w:p>
        </w:tc>
      </w:tr>
      <w:tr w:rsidR="00334E59" w:rsidRPr="00334E59" w:rsidTr="00334E59">
        <w:trPr>
          <w:tblCellSpacing w:w="0" w:type="dxa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4E59" w:rsidRPr="00334E59" w:rsidRDefault="00334E59" w:rsidP="00334E59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4E59" w:rsidRPr="00334E59" w:rsidRDefault="00334E59" w:rsidP="00334E59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334E59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Certified for Microsoft Windows 8 Client family, x64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4E59" w:rsidRPr="00334E59" w:rsidRDefault="00334E59" w:rsidP="00334E59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334E59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Storage Controller </w:t>
            </w:r>
          </w:p>
        </w:tc>
      </w:tr>
      <w:tr w:rsidR="00334E59" w:rsidRPr="00334E59" w:rsidTr="00334E59">
        <w:trPr>
          <w:tblCellSpacing w:w="0" w:type="dxa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4E59" w:rsidRPr="00334E59" w:rsidRDefault="00334E59" w:rsidP="00334E59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4E59" w:rsidRPr="00334E59" w:rsidRDefault="00334E59" w:rsidP="00334E59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334E59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Certified for Microsoft Windows 8.1 Client family, x86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4E59" w:rsidRPr="00334E59" w:rsidRDefault="00334E59" w:rsidP="00334E59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334E59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Storage Controller </w:t>
            </w:r>
          </w:p>
        </w:tc>
      </w:tr>
      <w:tr w:rsidR="00334E59" w:rsidRPr="00334E59" w:rsidTr="00334E59">
        <w:trPr>
          <w:tblCellSpacing w:w="0" w:type="dxa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4E59" w:rsidRPr="00334E59" w:rsidRDefault="00334E59" w:rsidP="00334E59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4E59" w:rsidRPr="00334E59" w:rsidRDefault="00334E59" w:rsidP="00334E59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334E59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Certified for Microsoft Windows 8.1 Client family, x64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4E59" w:rsidRPr="00334E59" w:rsidRDefault="00334E59" w:rsidP="00334E59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334E59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Storage Controller </w:t>
            </w:r>
          </w:p>
        </w:tc>
      </w:tr>
      <w:tr w:rsidR="00334E59" w:rsidRPr="00334E59" w:rsidTr="00334E59">
        <w:trPr>
          <w:tblCellSpacing w:w="0" w:type="dxa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4E59" w:rsidRPr="00334E59" w:rsidRDefault="00334E59" w:rsidP="00334E59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4E59" w:rsidRPr="00334E59" w:rsidRDefault="00334E59" w:rsidP="00334E59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334E59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Certified for Microsoft Windows Server 2012 R2, x64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4E59" w:rsidRPr="00334E59" w:rsidRDefault="00334E59" w:rsidP="00334E59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334E59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>Storage Controller</w:t>
            </w:r>
          </w:p>
        </w:tc>
      </w:tr>
    </w:tbl>
    <w:p w:rsidR="0029000C" w:rsidRDefault="0029000C"/>
    <w:sectPr w:rsidR="0029000C" w:rsidSect="008445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000C"/>
    <w:rsid w:val="0011328E"/>
    <w:rsid w:val="0029000C"/>
    <w:rsid w:val="00334E59"/>
    <w:rsid w:val="00844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569"/>
  </w:style>
  <w:style w:type="paragraph" w:styleId="Heading3">
    <w:name w:val="heading 3"/>
    <w:basedOn w:val="Normal"/>
    <w:link w:val="Heading3Char"/>
    <w:uiPriority w:val="9"/>
    <w:qFormat/>
    <w:rsid w:val="0029000C"/>
    <w:pPr>
      <w:spacing w:after="45" w:line="312" w:lineRule="auto"/>
      <w:outlineLvl w:val="2"/>
    </w:pPr>
    <w:rPr>
      <w:rFonts w:ascii="Segoe UI" w:eastAsia="Times New Roman" w:hAnsi="Segoe UI" w:cs="Segoe UI"/>
      <w:color w:val="2A2A2A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9000C"/>
    <w:rPr>
      <w:rFonts w:ascii="Segoe UI" w:eastAsia="Times New Roman" w:hAnsi="Segoe UI" w:cs="Segoe UI"/>
      <w:color w:val="2A2A2A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78915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6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43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072380">
                  <w:marLeft w:val="-7410"/>
                  <w:marRight w:val="-74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45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99505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377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9961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0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726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167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9890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159514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39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7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91234">
                  <w:marLeft w:val="-7410"/>
                  <w:marRight w:val="-74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16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32785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9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212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8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8260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247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541</Characters>
  <Application>Microsoft Office Word</Application>
  <DocSecurity>0</DocSecurity>
  <Lines>4</Lines>
  <Paragraphs>1</Paragraphs>
  <ScaleCrop>false</ScaleCrop>
  <Company>Marvell Semiconductor, Inc.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Marvell</dc:creator>
  <cp:lastModifiedBy>Marvell</cp:lastModifiedBy>
  <cp:revision>2</cp:revision>
  <dcterms:created xsi:type="dcterms:W3CDTF">2013-10-22T21:18:00Z</dcterms:created>
  <dcterms:modified xsi:type="dcterms:W3CDTF">2013-10-22T21:18:00Z</dcterms:modified>
</cp:coreProperties>
</file>